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D6366" w14:textId="77777777" w:rsidR="00352A39" w:rsidRDefault="00352A39" w:rsidP="00352A39">
      <w:pPr>
        <w:rPr>
          <w:b/>
          <w:bCs/>
          <w:color w:val="000000" w:themeColor="text1"/>
          <w:sz w:val="20"/>
          <w:szCs w:val="20"/>
          <w:lang w:val="lt-L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3D956AA6" wp14:editId="19818EAB">
            <wp:simplePos x="0" y="0"/>
            <wp:positionH relativeFrom="margin">
              <wp:align>center</wp:align>
            </wp:positionH>
            <wp:positionV relativeFrom="paragraph">
              <wp:posOffset>-808355</wp:posOffset>
            </wp:positionV>
            <wp:extent cx="6874933" cy="889000"/>
            <wp:effectExtent l="0" t="0" r="2540" b="6350"/>
            <wp:wrapNone/>
            <wp:docPr id="10096175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617576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4933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8285F5" w14:textId="5714EB22" w:rsidR="00352A39" w:rsidRPr="00352A39" w:rsidRDefault="00352A39" w:rsidP="00352A39">
      <w:pPr>
        <w:rPr>
          <w:lang w:val="lt-LT"/>
        </w:rPr>
      </w:pPr>
      <w:r w:rsidRPr="00352A39">
        <w:rPr>
          <w:b/>
          <w:bCs/>
          <w:color w:val="000000" w:themeColor="text1"/>
          <w:sz w:val="20"/>
          <w:szCs w:val="20"/>
          <w:lang w:val="lt-LT"/>
        </w:rPr>
        <w:t>ILNIAUS UNIVERSITETO LIGONINĖ SANTAROS KLINIKOS</w:t>
      </w:r>
    </w:p>
    <w:p w14:paraId="03228713" w14:textId="45194753" w:rsidR="002C2842" w:rsidRDefault="002C2842">
      <w:pPr>
        <w:rPr>
          <w:lang w:val="lt-LT"/>
        </w:rPr>
      </w:pPr>
    </w:p>
    <w:p w14:paraId="518BAEE3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jc w:val="center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76C12203" w14:textId="77777777" w:rsidR="002C2842" w:rsidRPr="00EB4826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lang w:val="lt-LT"/>
        </w:rPr>
      </w:pPr>
      <w:r w:rsidRPr="00A84F13">
        <w:rPr>
          <w:b/>
          <w:bCs/>
          <w:lang w:val="lt-LT"/>
        </w:rPr>
        <w:t xml:space="preserve">PASIŪLYMAS </w:t>
      </w:r>
      <w:r>
        <w:rPr>
          <w:rFonts w:eastAsia="TimesNewRomanPS-BoldMT"/>
          <w:b/>
          <w:bCs/>
        </w:rPr>
        <w:t xml:space="preserve">ODONTOLOGINIAMS INSTRUMENTAMS (4) </w:t>
      </w:r>
      <w:r w:rsidRPr="00875F6F">
        <w:rPr>
          <w:b/>
          <w:bCs/>
        </w:rPr>
        <w:t>(</w:t>
      </w:r>
      <w:r>
        <w:rPr>
          <w:b/>
          <w:bCs/>
        </w:rPr>
        <w:t>9315</w:t>
      </w:r>
      <w:r w:rsidRPr="00875F6F">
        <w:rPr>
          <w:b/>
          <w:bCs/>
        </w:rPr>
        <w:t>)</w:t>
      </w:r>
      <w:r w:rsidRPr="00A84F13">
        <w:rPr>
          <w:b/>
          <w:bCs/>
          <w:lang w:val="lt-LT"/>
        </w:rPr>
        <w:t xml:space="preserve"> PIRKTI</w:t>
      </w:r>
    </w:p>
    <w:p w14:paraId="6A42CE57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67BE7004" w14:textId="75430B9D" w:rsidR="00352A39" w:rsidRDefault="00352A39" w:rsidP="002C2842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2024 m. gruodžio 1</w:t>
      </w:r>
      <w:r w:rsidR="00011999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2</w:t>
      </w:r>
      <w:r>
        <w:rPr>
          <w:rFonts w:eastAsia="Times New Roman"/>
          <w:sz w:val="22"/>
          <w:szCs w:val="22"/>
          <w:bdr w:val="none" w:sz="0" w:space="0" w:color="auto"/>
          <w:lang w:val="lt-LT" w:eastAsia="lt-LT"/>
        </w:rPr>
        <w:t xml:space="preserve"> d.</w:t>
      </w:r>
      <w:r w:rsidR="002C2842"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Nr.</w:t>
      </w:r>
      <w:r>
        <w:rPr>
          <w:rFonts w:eastAsia="Times New Roman"/>
          <w:sz w:val="22"/>
          <w:szCs w:val="22"/>
          <w:bdr w:val="none" w:sz="0" w:space="0" w:color="auto"/>
          <w:lang w:val="lt-LT" w:eastAsia="lt-LT"/>
        </w:rPr>
        <w:t xml:space="preserve">16/12/24 </w:t>
      </w:r>
    </w:p>
    <w:p w14:paraId="1FF2C62F" w14:textId="272951B9" w:rsidR="002C2842" w:rsidRPr="00CD2A61" w:rsidRDefault="00352A39" w:rsidP="002C2842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Vilnius</w:t>
      </w:r>
    </w:p>
    <w:p w14:paraId="3FA9C61A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1"/>
        <w:gridCol w:w="3940"/>
      </w:tblGrid>
      <w:tr w:rsidR="002C2842" w:rsidRPr="002C2842" w14:paraId="5C2997A5" w14:textId="77777777" w:rsidTr="00352A39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A2CB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Tiekėjo pavadinimas (Jeigu dalyvauja ūkio subjektų grupė, surašomi visi dalyvių pavadinimai)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2D4B" w14:textId="763C9B22" w:rsidR="002C2842" w:rsidRPr="00CD2A61" w:rsidRDefault="00352A39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UAB „Polsa“</w:t>
            </w:r>
          </w:p>
        </w:tc>
      </w:tr>
      <w:tr w:rsidR="002C2842" w:rsidRPr="002C2842" w14:paraId="285B70FC" w14:textId="77777777" w:rsidTr="00352A39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8974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Tiekėjo adresas (Jeigu dalyvauja ūkio subjektų grupė, surašomi visi dalyvių adresai)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124A" w14:textId="3972489C" w:rsidR="002C2842" w:rsidRPr="00CD2A61" w:rsidRDefault="00352A39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Jučionių g. 8, 53479 Kulautuva</w:t>
            </w:r>
          </w:p>
        </w:tc>
      </w:tr>
      <w:tr w:rsidR="002C2842" w:rsidRPr="00CD2A61" w14:paraId="3D916EDB" w14:textId="77777777" w:rsidTr="00352A39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2DB1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Įmonės kodas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B758" w14:textId="5D72444E" w:rsidR="00352A39" w:rsidRPr="00CD2A61" w:rsidRDefault="00352A39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135102119</w:t>
            </w:r>
          </w:p>
        </w:tc>
      </w:tr>
      <w:tr w:rsidR="002C2842" w:rsidRPr="00CD2A61" w14:paraId="1E0BC03C" w14:textId="77777777" w:rsidTr="00352A39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90C4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Už pasiūlymą atsakingo asmens vardas, pavardė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7471" w14:textId="0FD5A8B9" w:rsidR="002C2842" w:rsidRPr="00CD2A61" w:rsidRDefault="00352A39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Vidmantas Jocius</w:t>
            </w:r>
          </w:p>
        </w:tc>
      </w:tr>
      <w:tr w:rsidR="002C2842" w:rsidRPr="00CD2A61" w14:paraId="7FBC4333" w14:textId="77777777" w:rsidTr="00352A39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8594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Telefono numeris, Fakso numeris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590E" w14:textId="14F99E4E" w:rsidR="002C2842" w:rsidRPr="00CD2A61" w:rsidRDefault="00352A39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+370 682 19866</w:t>
            </w:r>
          </w:p>
        </w:tc>
      </w:tr>
      <w:tr w:rsidR="002C2842" w:rsidRPr="00CD2A61" w14:paraId="019DEE68" w14:textId="77777777" w:rsidTr="00352A39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B08EA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El. pašto adresas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EFEB" w14:textId="58FB75A1" w:rsidR="002C2842" w:rsidRPr="00CD2A61" w:rsidRDefault="00352A39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infi@polsa.lt</w:t>
            </w:r>
          </w:p>
        </w:tc>
      </w:tr>
    </w:tbl>
    <w:p w14:paraId="22CFABB4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13FADA68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1.Šiuo pasiūlymu pažymime, kad sutinkame su visomis pirkimo sąlygomis, nustatytomis:</w:t>
      </w:r>
    </w:p>
    <w:p w14:paraId="199987BC" w14:textId="77777777" w:rsidR="002C2842" w:rsidRPr="00CD2A61" w:rsidRDefault="002C2842" w:rsidP="002C2842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atviro konkurso skelbime, paskelbtame Viešųjų pirkimų įstatymo nustatyta tvarka,</w:t>
      </w:r>
    </w:p>
    <w:p w14:paraId="31F8FF1E" w14:textId="77777777" w:rsidR="002C2842" w:rsidRPr="00CD2A61" w:rsidRDefault="002C2842" w:rsidP="002C2842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atviro konkurso pirkimo dokumentuose,</w:t>
      </w:r>
    </w:p>
    <w:p w14:paraId="385FEC7E" w14:textId="77777777" w:rsidR="002C2842" w:rsidRPr="00CD2A61" w:rsidRDefault="002C2842" w:rsidP="002C2842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kituose pirkimo dokumentuose.</w:t>
      </w:r>
    </w:p>
    <w:p w14:paraId="53005DA6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2. Pasiūlymas galioja iki termino, nustatyto pirkimo dokumentuose.</w:t>
      </w:r>
    </w:p>
    <w:p w14:paraId="5015908E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pacing w:val="-4"/>
          <w:sz w:val="22"/>
          <w:szCs w:val="22"/>
          <w:bdr w:val="none" w:sz="0" w:space="0" w:color="auto"/>
          <w:lang w:val="lt-LT" w:eastAsia="lt-LT"/>
        </w:rPr>
        <w:t>3. Pasirašydamas CVP IS priemonėmis pateiktą pasiūlymą saugiu elektroniniu parašu, patvirtinu, kad dokumentų skaitmeninės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 xml:space="preserve"> kopijos ir elektroninėmis priemonėmis pateikti duomenys yra tikri.</w:t>
      </w:r>
    </w:p>
    <w:p w14:paraId="66577CF6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</w:pPr>
    </w:p>
    <w:p w14:paraId="4561E05A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</w:tabs>
        <w:suppressAutoHyphens/>
        <w:jc w:val="both"/>
        <w:rPr>
          <w:rFonts w:eastAsia="Times New Roman"/>
          <w:b/>
          <w:iCs/>
          <w:sz w:val="22"/>
          <w:szCs w:val="22"/>
          <w:bdr w:val="none" w:sz="0" w:space="0" w:color="auto"/>
          <w:lang w:val="lt-LT" w:eastAsia="ar-SA"/>
        </w:rPr>
      </w:pPr>
      <w:r w:rsidRPr="00CD2A61">
        <w:rPr>
          <w:rFonts w:eastAsia="Times New Roman"/>
          <w:b/>
          <w:sz w:val="22"/>
          <w:szCs w:val="22"/>
          <w:bdr w:val="none" w:sz="0" w:space="0" w:color="auto"/>
          <w:lang w:val="lt-LT" w:eastAsia="ar-SA"/>
        </w:rPr>
        <w:t xml:space="preserve">Mes siūlome šias prekes - </w:t>
      </w:r>
      <w:r w:rsidRPr="00CD2A61">
        <w:rPr>
          <w:u w:val="single"/>
          <w:lang w:val="lt-LT"/>
        </w:rPr>
        <w:t>pateikti pagal pridedamą lentelę (</w:t>
      </w:r>
      <w:r w:rsidRPr="00CD2A61">
        <w:rPr>
          <w:sz w:val="22"/>
          <w:szCs w:val="22"/>
          <w:u w:val="single"/>
          <w:lang w:val="lt-LT"/>
        </w:rPr>
        <w:t>Pirkimo dokumentų (SPS) 1 priedas</w:t>
      </w:r>
      <w:r>
        <w:rPr>
          <w:sz w:val="22"/>
          <w:szCs w:val="22"/>
          <w:u w:val="single"/>
          <w:lang w:val="lt-LT"/>
        </w:rPr>
        <w:t>.</w:t>
      </w:r>
    </w:p>
    <w:p w14:paraId="56E8C79E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3B3ED9F5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  <w:t>Siūlomos prekėss visiškai atitinka pirkimo dokumentuose nurodytus reikalavimus.</w:t>
      </w:r>
    </w:p>
    <w:p w14:paraId="753C5282" w14:textId="77777777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26364282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>4. Vykdant sutartį pasitelksiu šiuos subtiekėjus*: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394"/>
        <w:gridCol w:w="3969"/>
        <w:gridCol w:w="3969"/>
      </w:tblGrid>
      <w:tr w:rsidR="002C2842" w:rsidRPr="00011999" w14:paraId="216D796E" w14:textId="77777777" w:rsidTr="002E679F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243AE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Eil. </w:t>
            </w:r>
          </w:p>
          <w:p w14:paraId="0E0B2482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Nr.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44ED7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Ūkio subjekto pavadinimas</w:t>
            </w:r>
          </w:p>
          <w:p w14:paraId="5AD1701C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ir adresas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6D27E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4" w:right="-92" w:firstLine="1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Statusas (jungtinės veiklos partneris arba subtiekėjas (subrangovas) arba trečiasis asmuo, kurio pajėgumais remiamasi)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5E9F6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 w:firstLine="16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Ūkio subjektui perduodamų įsipareigojamų apimtis (vertė nuo pasiūlymo kainos, %), ką darys pasitelkiamas ūkio subjektas</w:t>
            </w:r>
          </w:p>
        </w:tc>
      </w:tr>
      <w:tr w:rsidR="002C2842" w:rsidRPr="00011999" w14:paraId="12C202F4" w14:textId="77777777" w:rsidTr="002E679F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83C8F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844B8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41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099A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92" w:hanging="12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5315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7" w:hanging="12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</w:tr>
    </w:tbl>
    <w:p w14:paraId="37F81891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  <w:t>*Pildyti tuomet, jei sutarties vykdymui bus pasitelkti subtiekėjai</w:t>
      </w:r>
    </w:p>
    <w:p w14:paraId="43D348EB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highlight w:val="yellow"/>
          <w:bdr w:val="none" w:sz="0" w:space="0" w:color="auto"/>
          <w:lang w:val="lt-LT" w:eastAsia="lt-LT"/>
        </w:rPr>
      </w:pPr>
    </w:p>
    <w:p w14:paraId="1BA13BD6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5. Šiame pasiūlyme yra pateikta ir konfidenciali informacija (dokumentai su konfidencialia informacija įsegti atskirai)*</w:t>
      </w:r>
      <w:r w:rsidRPr="00CD2A61"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  <w:t xml:space="preserve"> /perkančioji organizacija šios informacijos negali atskleisti tretiesiems asmenims/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49"/>
        <w:gridCol w:w="5812"/>
      </w:tblGrid>
      <w:tr w:rsidR="002C2842" w:rsidRPr="00CD2A61" w14:paraId="46B62FB3" w14:textId="77777777" w:rsidTr="002E679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39C4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Eil.Nr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D072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Pateikto dokumento pavadinimas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80C0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Dokumentas yra įkeltas šioje CVP IS pasiūlymo lango eilutėje </w:t>
            </w:r>
          </w:p>
        </w:tc>
      </w:tr>
      <w:tr w:rsidR="002C2842" w:rsidRPr="00CD2A61" w14:paraId="1FC75ACB" w14:textId="77777777" w:rsidTr="002E679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B9DF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both"/>
              <w:rPr>
                <w:rFonts w:eastAsia="Times New Roman"/>
                <w:sz w:val="22"/>
                <w:szCs w:val="22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3AA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00ED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highlight w:val="yellow"/>
                <w:bdr w:val="none" w:sz="0" w:space="0" w:color="auto"/>
                <w:lang w:val="lt-LT" w:eastAsia="lt-LT"/>
              </w:rPr>
            </w:pPr>
          </w:p>
        </w:tc>
      </w:tr>
    </w:tbl>
    <w:p w14:paraId="3DF2D74B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</w:pPr>
      <w:r w:rsidRPr="00CD2A61">
        <w:rPr>
          <w:bCs/>
          <w:i/>
          <w:sz w:val="22"/>
          <w:lang w:val="lt-LT"/>
        </w:rPr>
        <w:t>*Pildyti tuomet, jei bus pateikta konfidenciali informacija. Tiekėjas negali nurodyti, kad konfidencialus yra pasiūlymo įkainis arba kad visas pasiūlymas yra konfidencialus.</w:t>
      </w:r>
    </w:p>
    <w:p w14:paraId="283A1EE8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58C068C5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x-none"/>
        </w:rPr>
      </w:pP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Informuojame, kad šioje lentelėje nenurodyti dokumentai nebus laikomi konfidencialiais ir tiekėjo pasiūlymą pripažinus laimėjusiu, konfidencialiais nenurodyti dokumentai, vadovaujantis Lietuvos Respublikos viešųjų pirkimų įstatymo </w:t>
      </w:r>
      <w:r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>86</w:t>
      </w: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 str. </w:t>
      </w:r>
      <w:r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>9</w:t>
      </w: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 d., bus paviešinti kartu su sudaryta sutartimi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ar-SA"/>
        </w:rPr>
        <w:t>:</w:t>
      </w:r>
    </w:p>
    <w:p w14:paraId="68803A23" w14:textId="77777777" w:rsidR="002C2842" w:rsidRPr="00CD2A61" w:rsidRDefault="002C2842" w:rsidP="002C28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  <w:tab w:val="center" w:pos="4320"/>
          <w:tab w:val="right" w:pos="8640"/>
        </w:tabs>
        <w:suppressAutoHyphens/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457F1424" w14:textId="77777777" w:rsidR="00352A39" w:rsidRDefault="00352A39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73DA2B30" w14:textId="77777777" w:rsidR="00352A39" w:rsidRDefault="00352A39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0C64A592" w14:textId="77777777" w:rsidR="00352A39" w:rsidRDefault="00352A39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3B3A193D" w14:textId="77777777" w:rsidR="00352A39" w:rsidRDefault="00352A39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428B9044" w14:textId="77777777" w:rsidR="00352A39" w:rsidRDefault="00352A39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1A433220" w14:textId="3EE717DF" w:rsidR="002C2842" w:rsidRPr="00CD2A61" w:rsidRDefault="002C2842" w:rsidP="002C284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lastRenderedPageBreak/>
        <w:t>Kartu su pasiūlymu pateikiami šie dokumentai: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39"/>
        <w:gridCol w:w="632"/>
        <w:gridCol w:w="1980"/>
        <w:gridCol w:w="619"/>
        <w:gridCol w:w="82"/>
        <w:gridCol w:w="3462"/>
      </w:tblGrid>
      <w:tr w:rsidR="002C2842" w:rsidRPr="00CD2A61" w14:paraId="1D7E26E6" w14:textId="77777777" w:rsidTr="002E679F">
        <w:tc>
          <w:tcPr>
            <w:tcW w:w="709" w:type="dxa"/>
          </w:tcPr>
          <w:p w14:paraId="1EE6AE33" w14:textId="77777777" w:rsidR="002C2842" w:rsidRPr="00CD2A61" w:rsidRDefault="002C284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Eil.Nr</w:t>
            </w:r>
          </w:p>
        </w:tc>
        <w:tc>
          <w:tcPr>
            <w:tcW w:w="5670" w:type="dxa"/>
            <w:gridSpan w:val="4"/>
          </w:tcPr>
          <w:p w14:paraId="12B59353" w14:textId="77777777" w:rsidR="002C2842" w:rsidRPr="00CD2A61" w:rsidRDefault="002C284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Pateiktų dokumentų pavadinimas</w:t>
            </w:r>
          </w:p>
        </w:tc>
        <w:tc>
          <w:tcPr>
            <w:tcW w:w="3544" w:type="dxa"/>
            <w:gridSpan w:val="2"/>
          </w:tcPr>
          <w:p w14:paraId="5AE1A4DA" w14:textId="77777777" w:rsidR="002C2842" w:rsidRPr="00CD2A61" w:rsidRDefault="002C284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Dokumento puslapių skaičius</w:t>
            </w:r>
          </w:p>
        </w:tc>
      </w:tr>
      <w:tr w:rsidR="002C2842" w:rsidRPr="00CD2A61" w14:paraId="3835014F" w14:textId="77777777" w:rsidTr="002E679F">
        <w:tc>
          <w:tcPr>
            <w:tcW w:w="709" w:type="dxa"/>
          </w:tcPr>
          <w:p w14:paraId="0BA70805" w14:textId="16E8F7C8" w:rsidR="002C2842" w:rsidRPr="00CD2A61" w:rsidRDefault="00352A39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1.</w:t>
            </w:r>
          </w:p>
        </w:tc>
        <w:tc>
          <w:tcPr>
            <w:tcW w:w="5670" w:type="dxa"/>
            <w:gridSpan w:val="4"/>
          </w:tcPr>
          <w:p w14:paraId="21EB5FB7" w14:textId="0AA67A4A" w:rsidR="002C2842" w:rsidRPr="00CD2A61" w:rsidRDefault="00352A39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Pasiūlymas</w:t>
            </w:r>
          </w:p>
        </w:tc>
        <w:tc>
          <w:tcPr>
            <w:tcW w:w="3544" w:type="dxa"/>
            <w:gridSpan w:val="2"/>
          </w:tcPr>
          <w:p w14:paraId="5DC3B649" w14:textId="3F46416C" w:rsidR="002C2842" w:rsidRPr="00CD2A61" w:rsidRDefault="00011999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2</w:t>
            </w:r>
          </w:p>
        </w:tc>
      </w:tr>
      <w:tr w:rsidR="00352A39" w:rsidRPr="00CD2A61" w14:paraId="0D4FF69B" w14:textId="77777777" w:rsidTr="002E679F">
        <w:tc>
          <w:tcPr>
            <w:tcW w:w="709" w:type="dxa"/>
          </w:tcPr>
          <w:p w14:paraId="0308F188" w14:textId="564B9768" w:rsidR="00352A39" w:rsidRDefault="00352A39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2.</w:t>
            </w:r>
          </w:p>
        </w:tc>
        <w:tc>
          <w:tcPr>
            <w:tcW w:w="5670" w:type="dxa"/>
            <w:gridSpan w:val="4"/>
          </w:tcPr>
          <w:p w14:paraId="092696B9" w14:textId="45E61B8D" w:rsidR="00352A39" w:rsidRDefault="00352A39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Techninė specifikacija</w:t>
            </w:r>
          </w:p>
        </w:tc>
        <w:tc>
          <w:tcPr>
            <w:tcW w:w="3544" w:type="dxa"/>
            <w:gridSpan w:val="2"/>
          </w:tcPr>
          <w:p w14:paraId="2870E00C" w14:textId="5F9A589C" w:rsidR="00352A39" w:rsidRPr="00CD2A61" w:rsidRDefault="00011999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6</w:t>
            </w:r>
          </w:p>
        </w:tc>
      </w:tr>
      <w:tr w:rsidR="00352A39" w:rsidRPr="00CD2A61" w14:paraId="209FC5AA" w14:textId="77777777" w:rsidTr="002E679F">
        <w:tc>
          <w:tcPr>
            <w:tcW w:w="709" w:type="dxa"/>
          </w:tcPr>
          <w:p w14:paraId="45787059" w14:textId="318D1E10" w:rsidR="00352A39" w:rsidRDefault="00352A39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3.</w:t>
            </w:r>
          </w:p>
        </w:tc>
        <w:tc>
          <w:tcPr>
            <w:tcW w:w="5670" w:type="dxa"/>
            <w:gridSpan w:val="4"/>
          </w:tcPr>
          <w:p w14:paraId="387ACE30" w14:textId="49F726BC" w:rsidR="00352A39" w:rsidRDefault="00011999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Katalogas</w:t>
            </w:r>
          </w:p>
        </w:tc>
        <w:tc>
          <w:tcPr>
            <w:tcW w:w="3544" w:type="dxa"/>
            <w:gridSpan w:val="2"/>
          </w:tcPr>
          <w:p w14:paraId="5A44E8B1" w14:textId="5AC68701" w:rsidR="00352A39" w:rsidRPr="00CD2A61" w:rsidRDefault="00D06EB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12</w:t>
            </w:r>
          </w:p>
        </w:tc>
      </w:tr>
      <w:tr w:rsidR="00D06EB2" w:rsidRPr="00CD2A61" w14:paraId="57DDB2B4" w14:textId="77777777" w:rsidTr="002E679F">
        <w:tc>
          <w:tcPr>
            <w:tcW w:w="709" w:type="dxa"/>
          </w:tcPr>
          <w:p w14:paraId="05515BC0" w14:textId="5ABE8211" w:rsidR="00D06EB2" w:rsidRDefault="00D06EB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4.</w:t>
            </w:r>
          </w:p>
        </w:tc>
        <w:tc>
          <w:tcPr>
            <w:tcW w:w="5670" w:type="dxa"/>
            <w:gridSpan w:val="4"/>
          </w:tcPr>
          <w:p w14:paraId="1D397D10" w14:textId="3A69F4E6" w:rsidR="00D06EB2" w:rsidRDefault="00D06EB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EBVPD</w:t>
            </w:r>
          </w:p>
        </w:tc>
        <w:tc>
          <w:tcPr>
            <w:tcW w:w="3544" w:type="dxa"/>
            <w:gridSpan w:val="2"/>
          </w:tcPr>
          <w:p w14:paraId="417F9E03" w14:textId="22EC1DC6" w:rsidR="00D06EB2" w:rsidRDefault="00D06EB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15</w:t>
            </w:r>
          </w:p>
        </w:tc>
      </w:tr>
      <w:tr w:rsidR="00D06EB2" w:rsidRPr="00CD2A61" w14:paraId="359CF816" w14:textId="77777777" w:rsidTr="002E679F">
        <w:tc>
          <w:tcPr>
            <w:tcW w:w="709" w:type="dxa"/>
          </w:tcPr>
          <w:p w14:paraId="6C385296" w14:textId="576EF69A" w:rsidR="00D06EB2" w:rsidRDefault="00D06EB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5.</w:t>
            </w:r>
          </w:p>
        </w:tc>
        <w:tc>
          <w:tcPr>
            <w:tcW w:w="5670" w:type="dxa"/>
            <w:gridSpan w:val="4"/>
          </w:tcPr>
          <w:p w14:paraId="47C54512" w14:textId="40E9CBE2" w:rsidR="00D06EB2" w:rsidRDefault="00D06EB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D06EB2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Bendrujų pirkimo salygų priedai</w:t>
            </w:r>
          </w:p>
        </w:tc>
        <w:tc>
          <w:tcPr>
            <w:tcW w:w="3544" w:type="dxa"/>
            <w:gridSpan w:val="2"/>
          </w:tcPr>
          <w:p w14:paraId="75F791B0" w14:textId="643F7C8F" w:rsidR="00D06EB2" w:rsidRDefault="00D06EB2" w:rsidP="002E679F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2</w:t>
            </w:r>
          </w:p>
        </w:tc>
      </w:tr>
      <w:tr w:rsidR="002C2842" w:rsidRPr="00CD2A61" w14:paraId="47926CAA" w14:textId="77777777" w:rsidTr="002E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1BECE" w14:textId="77777777" w:rsidR="002C2842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7D902B3E" w14:textId="77777777" w:rsidR="00D06EB2" w:rsidRDefault="00D06EB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5CDACE8E" w14:textId="77777777" w:rsidR="00D06EB2" w:rsidRDefault="00D06EB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2F75524A" w14:textId="77777777" w:rsidR="00D06EB2" w:rsidRDefault="00D06EB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64801807" w14:textId="4D294A05" w:rsidR="00D06EB2" w:rsidRPr="00CD2A61" w:rsidRDefault="00D06EB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Direktorius                                                           </w:t>
            </w:r>
          </w:p>
        </w:tc>
        <w:tc>
          <w:tcPr>
            <w:tcW w:w="632" w:type="dxa"/>
          </w:tcPr>
          <w:p w14:paraId="2126A6B4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D5F8EB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701" w:type="dxa"/>
            <w:gridSpan w:val="2"/>
          </w:tcPr>
          <w:p w14:paraId="45BB2BAF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64B4E" w14:textId="77777777" w:rsidR="002C2842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4BBB3BD1" w14:textId="77777777" w:rsidR="00D06EB2" w:rsidRPr="00D06EB2" w:rsidRDefault="00D06EB2" w:rsidP="00D06EB2">
            <w:pPr>
              <w:rPr>
                <w:rFonts w:eastAsia="Times New Roman"/>
                <w:sz w:val="22"/>
                <w:szCs w:val="22"/>
                <w:lang w:val="lt-LT" w:eastAsia="lt-LT"/>
              </w:rPr>
            </w:pPr>
          </w:p>
          <w:p w14:paraId="3F6454A6" w14:textId="77777777" w:rsidR="00D06EB2" w:rsidRPr="00D06EB2" w:rsidRDefault="00D06EB2" w:rsidP="00D06EB2">
            <w:pPr>
              <w:rPr>
                <w:rFonts w:eastAsia="Times New Roman"/>
                <w:sz w:val="22"/>
                <w:szCs w:val="22"/>
                <w:lang w:val="lt-LT" w:eastAsia="lt-LT"/>
              </w:rPr>
            </w:pPr>
          </w:p>
          <w:p w14:paraId="1629D7BC" w14:textId="77777777" w:rsidR="00D06EB2" w:rsidRDefault="00D06EB2" w:rsidP="00D06EB2">
            <w:pP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3887AA06" w14:textId="56DCE01F" w:rsidR="00D06EB2" w:rsidRPr="00D06EB2" w:rsidRDefault="00D06EB2" w:rsidP="00D06EB2">
            <w:pPr>
              <w:rPr>
                <w:rFonts w:eastAsia="Times New Roman"/>
                <w:sz w:val="22"/>
                <w:szCs w:val="22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lang w:val="lt-LT" w:eastAsia="lt-LT"/>
              </w:rPr>
              <w:t>Vidmantas Jocius</w:t>
            </w:r>
          </w:p>
        </w:tc>
      </w:tr>
      <w:tr w:rsidR="002C2842" w:rsidRPr="00CD2A61" w14:paraId="354A9E75" w14:textId="77777777" w:rsidTr="002E67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31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F9058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snapToGrid w:val="0"/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pavadinimas*)</w:t>
            </w:r>
          </w:p>
        </w:tc>
        <w:tc>
          <w:tcPr>
            <w:tcW w:w="632" w:type="dxa"/>
          </w:tcPr>
          <w:p w14:paraId="083170F7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763E8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 w:eastAsia="lt-LT"/>
              </w:rPr>
              <w:t>(Parašas*)</w:t>
            </w:r>
          </w:p>
        </w:tc>
        <w:tc>
          <w:tcPr>
            <w:tcW w:w="701" w:type="dxa"/>
            <w:gridSpan w:val="2"/>
          </w:tcPr>
          <w:p w14:paraId="5B50B39D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78373" w14:textId="77777777" w:rsidR="002C2842" w:rsidRPr="00CD2A61" w:rsidRDefault="002C2842" w:rsidP="002E679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 w:eastAsia="lt-LT"/>
              </w:rPr>
              <w:t>(Vardas ir pavardė*)</w:t>
            </w:r>
          </w:p>
        </w:tc>
      </w:tr>
    </w:tbl>
    <w:p w14:paraId="68CF32C0" w14:textId="77777777" w:rsidR="002C2842" w:rsidRPr="002C2842" w:rsidRDefault="002C2842">
      <w:pPr>
        <w:rPr>
          <w:lang w:val="lt-LT"/>
        </w:rPr>
      </w:pPr>
    </w:p>
    <w:sectPr w:rsidR="002C2842" w:rsidRPr="002C28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9966B" w14:textId="77777777" w:rsidR="000E0C38" w:rsidRDefault="000E0C38" w:rsidP="00AB0685">
      <w:r>
        <w:separator/>
      </w:r>
    </w:p>
  </w:endnote>
  <w:endnote w:type="continuationSeparator" w:id="0">
    <w:p w14:paraId="1506B77A" w14:textId="77777777" w:rsidR="000E0C38" w:rsidRDefault="000E0C38" w:rsidP="00AB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UltraLight">
    <w:altName w:val="Times New Roman"/>
    <w:panose1 w:val="00000000000000000000"/>
    <w:charset w:val="00"/>
    <w:family w:val="roman"/>
    <w:notTrueType/>
    <w:pitch w:val="default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75C00" w14:textId="77777777" w:rsidR="000E0C38" w:rsidRDefault="000E0C38" w:rsidP="00AB0685">
      <w:r>
        <w:separator/>
      </w:r>
    </w:p>
  </w:footnote>
  <w:footnote w:type="continuationSeparator" w:id="0">
    <w:p w14:paraId="76F80943" w14:textId="77777777" w:rsidR="000E0C38" w:rsidRDefault="000E0C38" w:rsidP="00AB0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54834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D0B"/>
    <w:rsid w:val="00011999"/>
    <w:rsid w:val="000E0C38"/>
    <w:rsid w:val="00223882"/>
    <w:rsid w:val="002C2842"/>
    <w:rsid w:val="00326FFA"/>
    <w:rsid w:val="00352A39"/>
    <w:rsid w:val="00550418"/>
    <w:rsid w:val="00952C40"/>
    <w:rsid w:val="00AB0685"/>
    <w:rsid w:val="00D06EB2"/>
    <w:rsid w:val="00D45828"/>
    <w:rsid w:val="00D53D0B"/>
    <w:rsid w:val="00F1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CB7A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C28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qFormat/>
    <w:rsid w:val="00352A39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kern w:val="0"/>
      <w:sz w:val="56"/>
      <w:szCs w:val="56"/>
      <w:bdr w:val="nil"/>
      <w:lang w:val="en-US" w:eastAsia="lt-LT"/>
      <w14:ligatures w14:val="none"/>
    </w:rPr>
  </w:style>
  <w:style w:type="character" w:customStyle="1" w:styleId="TitleChar">
    <w:name w:val="Title Char"/>
    <w:basedOn w:val="DefaultParagraphFont"/>
    <w:link w:val="Title"/>
    <w:rsid w:val="00352A39"/>
    <w:rPr>
      <w:rFonts w:ascii="Helvetica Neue UltraLight" w:eastAsia="Arial Unicode MS" w:hAnsi="Helvetica Neue UltraLight" w:cs="Arial Unicode MS"/>
      <w:color w:val="000000"/>
      <w:spacing w:val="16"/>
      <w:kern w:val="0"/>
      <w:sz w:val="56"/>
      <w:szCs w:val="56"/>
      <w:bdr w:val="nil"/>
      <w:lang w:val="en-US" w:eastAsia="lt-LT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AB068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0685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068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0685"/>
    <w:rPr>
      <w:rFonts w:ascii="Times New Roman" w:eastAsia="Arial Unicode MS" w:hAnsi="Times New Roman" w:cs="Times New Roman"/>
      <w:kern w:val="0"/>
      <w:sz w:val="24"/>
      <w:szCs w:val="24"/>
      <w:bdr w:val="nil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1800</Words>
  <Characters>1027</Characters>
  <Application>Microsoft Office Word</Application>
  <DocSecurity>0</DocSecurity>
  <Lines>8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2025-10-30T12:25:00Z</dcterms:created>
  <dcterms:modified xsi:type="dcterms:W3CDTF">2025-10-30T12:25:00Z</dcterms:modified>
</cp:coreProperties>
</file>